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附件</w:t>
      </w:r>
    </w:p>
    <w:bookmarkEnd w:id="0"/>
    <w:p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pacing w:val="-11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pacing w:val="-11"/>
          <w:sz w:val="44"/>
          <w:szCs w:val="44"/>
          <w:lang w:val="en-US" w:eastAsia="zh-CN"/>
        </w:rPr>
        <w:t>人工智能赋能科学研究领域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11"/>
          <w:sz w:val="44"/>
          <w:szCs w:val="44"/>
          <w:lang w:val="en-US" w:eastAsia="zh-CN"/>
        </w:rPr>
        <w:t>科技攻关需求征集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pacing w:val="-11"/>
          <w:sz w:val="44"/>
          <w:szCs w:val="44"/>
          <w:lang w:val="en-US" w:eastAsia="zh-CN"/>
        </w:rPr>
        <w:t>表</w:t>
      </w:r>
    </w:p>
    <w:p>
      <w:pPr>
        <w:pStyle w:val="3"/>
        <w:numPr>
          <w:ilvl w:val="0"/>
          <w:numId w:val="0"/>
        </w:numPr>
        <w:ind w:left="420" w:leftChars="0"/>
        <w:rPr>
          <w:rFonts w:ascii="Times New Roman" w:hAnsi="Times New Roman"/>
        </w:rPr>
      </w:pPr>
    </w:p>
    <w:tbl>
      <w:tblPr>
        <w:tblStyle w:val="8"/>
        <w:tblW w:w="81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839"/>
        <w:gridCol w:w="1184"/>
        <w:gridCol w:w="3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需求名称</w:t>
            </w:r>
          </w:p>
        </w:tc>
        <w:tc>
          <w:tcPr>
            <w:tcW w:w="658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填报单位</w:t>
            </w:r>
          </w:p>
        </w:tc>
        <w:tc>
          <w:tcPr>
            <w:tcW w:w="658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填报人</w:t>
            </w:r>
          </w:p>
        </w:tc>
        <w:tc>
          <w:tcPr>
            <w:tcW w:w="1839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57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归口管理部门</w:t>
            </w:r>
          </w:p>
        </w:tc>
        <w:tc>
          <w:tcPr>
            <w:tcW w:w="658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产业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领域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pStyle w:val="7"/>
              <w:spacing w:before="71" w:line="219" w:lineRule="auto"/>
              <w:ind w:left="210" w:hanging="210" w:hanging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生物医药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能源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新材料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集成电路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pacing w:val="2"/>
                <w:sz w:val="21"/>
                <w:szCs w:val="21"/>
                <w:lang w:eastAsia="zh-CN"/>
              </w:rPr>
              <w:t>新型显示</w:t>
            </w:r>
            <w:r>
              <w:rPr>
                <w:rFonts w:hint="eastAsia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pacing w:val="2"/>
                <w:sz w:val="21"/>
                <w:szCs w:val="21"/>
                <w:lang w:eastAsia="zh-CN"/>
              </w:rPr>
              <w:t>智慧农业</w:t>
            </w:r>
            <w:r>
              <w:rPr>
                <w:rFonts w:hint="eastAsia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pacing w:val="2"/>
                <w:sz w:val="21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潜在承担单位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若多个用分号隔开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成果应用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（验证）单位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若多个用分号隔开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预计研发总投入（万元）</w:t>
            </w:r>
          </w:p>
        </w:tc>
        <w:tc>
          <w:tcPr>
            <w:tcW w:w="6580" w:type="dxa"/>
            <w:gridSpan w:val="3"/>
            <w:noWrap w:val="0"/>
            <w:vAlign w:val="top"/>
          </w:tcPr>
          <w:p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经费需求（财政）（万元）</w:t>
            </w:r>
          </w:p>
        </w:tc>
        <w:tc>
          <w:tcPr>
            <w:tcW w:w="6580" w:type="dxa"/>
            <w:gridSpan w:val="3"/>
            <w:noWrap w:val="0"/>
            <w:vAlign w:val="top"/>
          </w:tcPr>
          <w:p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val="en-US" w:eastAsia="zh-CN"/>
              </w:rPr>
              <w:t>战略意义（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从服务国家战略、推动地方发展、国内外技术现状等角度，突出紧迫性和重要性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</w:rPr>
              <w:t>。500字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eastAsia="zh-CN"/>
              </w:rPr>
              <w:t>以内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val="en-US" w:eastAsia="zh-CN"/>
              </w:rPr>
              <w:t>需求描述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kern w:val="2"/>
                <w:sz w:val="21"/>
                <w:szCs w:val="21"/>
                <w:lang w:eastAsia="zh-CN"/>
              </w:rPr>
              <w:t>层次清晰、逐条描述拟解决的关键技术难题。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</w:rPr>
              <w:t>500字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eastAsia="zh-CN"/>
              </w:rPr>
              <w:t>以内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>预期成果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包括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关键技术指标、成果形式、预期产业化应用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等方面内容，定性与定量表述相结合。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pgSz w:w="11906" w:h="16838"/>
      <w:pgMar w:top="1871" w:right="1474" w:bottom="1587" w:left="1474" w:header="850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3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868B8"/>
    <w:rsid w:val="1FF711EB"/>
    <w:rsid w:val="36A868B8"/>
    <w:rsid w:val="66FE8205"/>
    <w:rsid w:val="FE3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jc w:val="both"/>
      <w:outlineLvl w:val="3"/>
    </w:pPr>
    <w:rPr>
      <w:rFonts w:ascii="Arial" w:hAnsi="Arial" w:eastAsia="宋体" w:cs="Times New Roman"/>
      <w:b/>
      <w:bCs/>
      <w:kern w:val="2"/>
      <w:sz w:val="21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  <w:style w:type="paragraph" w:customStyle="1" w:styleId="7">
    <w:name w:val="Table Text"/>
    <w:semiHidden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2026-01-09T10:29:00Z</dcterms:created>
  <dc:creator>何玉清</dc:creator>
  <cp:lastModifiedBy>guest</cp:lastModifiedBy>
  <dcterms:modified xsi:type="dcterms:W3CDTF">2026-03-30T17:45:08Z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38297DC290654482BA05EE96D38FA3D1_11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