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lang w:val="en-US" w:eastAsia="zh-CN"/>
        </w:rPr>
        <w:t>附件</w:t>
      </w:r>
      <w:r>
        <w:rPr>
          <w:rFonts w:hint="eastAsia" w:eastAsia="黑体" w:cs="Times New Roman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场景实验室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遴选推荐汇总表</w:t>
      </w:r>
    </w:p>
    <w:p>
      <w:pPr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单位： 县（市）、区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发改部门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（盖章）                               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      年  月  日</w:t>
      </w:r>
    </w:p>
    <w:tbl>
      <w:tblPr>
        <w:tblStyle w:val="7"/>
        <w:tblW w:w="14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664"/>
        <w:gridCol w:w="1065"/>
        <w:gridCol w:w="1215"/>
        <w:gridCol w:w="864"/>
        <w:gridCol w:w="1159"/>
        <w:gridCol w:w="1382"/>
        <w:gridCol w:w="1035"/>
        <w:gridCol w:w="1620"/>
        <w:gridCol w:w="1350"/>
        <w:gridCol w:w="1635"/>
        <w:gridCol w:w="150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牵头单位名称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联合申报单位名称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实验室申请名称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申请培育期起止时间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公司总人数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上一年度营业收入（万元）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hd w:val="clear"/>
        <w:spacing w:line="560" w:lineRule="exact"/>
        <w:rPr>
          <w:rFonts w:ascii="Times New Roman" w:hAnsi="Times New Roman" w:cs="Times New Roman"/>
          <w:color w:val="auto"/>
          <w:highlight w:val="none"/>
        </w:rPr>
      </w:pPr>
    </w:p>
    <w:p>
      <w:pPr>
        <w:snapToGrid w:val="0"/>
        <w:spacing w:line="600" w:lineRule="exact"/>
        <w:ind w:firstLine="320" w:firstLineChars="100"/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县区联系人：                                  联系电话：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31ED2"/>
    <w:rsid w:val="16181782"/>
    <w:rsid w:val="37165DEE"/>
    <w:rsid w:val="61731ED2"/>
    <w:rsid w:val="66F9C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beforeAutospacing="0" w:after="120" w:afterAutospacing="0"/>
      <w:ind w:firstLine="100" w:firstLineChars="100"/>
      <w:jc w:val="both"/>
    </w:pPr>
    <w:rPr>
      <w:rFonts w:ascii="Times New Roman" w:hAnsi="Times New Roman" w:eastAsia="Times New Roman"/>
      <w:kern w:val="2"/>
      <w:sz w:val="32"/>
      <w:szCs w:val="20"/>
    </w:rPr>
  </w:style>
  <w:style w:type="paragraph" w:styleId="6">
    <w:name w:val="Body Text First Indent 2"/>
    <w:next w:val="5"/>
    <w:unhideWhenUsed/>
    <w:qFormat/>
    <w:uiPriority w:val="99"/>
    <w:pPr>
      <w:widowControl w:val="0"/>
      <w:spacing w:after="120" w:afterLines="0" w:line="240" w:lineRule="atLeast"/>
      <w:ind w:left="420" w:leftChars="200" w:firstLine="420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2470</Words>
  <Characters>2556</Characters>
  <Lines>0</Lines>
  <Paragraphs>0</Paragraphs>
  <TotalTime>16</TotalTime>
  <ScaleCrop>false</ScaleCrop>
  <LinksUpToDate>false</LinksUpToDate>
  <CharactersWithSpaces>2832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2025-09-29T15:49:00Z</dcterms:created>
  <dc:creator>tycoon2011</dc:creator>
  <cp:lastModifiedBy>uos</cp:lastModifiedBy>
  <dcterms:modified xsi:type="dcterms:W3CDTF">2025-10-20T09:51:39Z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5D5D28F91D2C4F5C9362B8F6C41B4140_11</vt:lpwstr>
  </property>
  <property fmtid="{D5CDD505-2E9C-101B-9397-08002B2CF9AE}" pid="4" name="KSOTemplateDocerSaveRecord">
    <vt:lpwstr>eyJoZGlkIjoiNGUwNmY1OWFmMjUzZDlkODkxNDAyYzY0MTFlYmM0ZTEiLCJ1c2VySWQiOiIzMDYwOTAxOCJ9</vt:lpwstr>
  </property>
</Properties>
</file>